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ind w:right="-40.8661417322827"/>
        <w:jc w:val="center"/>
        <w:rPr>
          <w:sz w:val="24"/>
          <w:szCs w:val="24"/>
        </w:rPr>
      </w:pPr>
      <w:r w:rsidDel="00000000" w:rsidR="00000000" w:rsidRPr="00000000">
        <w:rPr>
          <w:b w:val="1"/>
          <w:sz w:val="24"/>
          <w:szCs w:val="24"/>
          <w:rtl w:val="0"/>
        </w:rPr>
        <w:t xml:space="preserve">ANEXO II</w:t>
      </w:r>
      <w:r w:rsidDel="00000000" w:rsidR="00000000" w:rsidRPr="00000000">
        <w:rPr>
          <w:rtl w:val="0"/>
        </w:rPr>
      </w:r>
    </w:p>
    <w:p w:rsidR="00000000" w:rsidDel="00000000" w:rsidP="00000000" w:rsidRDefault="00000000" w:rsidRPr="00000000" w14:paraId="00000002">
      <w:pPr>
        <w:spacing w:before="252" w:line="360" w:lineRule="auto"/>
        <w:ind w:left="1133" w:right="-40.8661417322827"/>
        <w:jc w:val="both"/>
        <w:rPr>
          <w:sz w:val="24"/>
          <w:szCs w:val="24"/>
        </w:rPr>
      </w:pPr>
      <w:r w:rsidDel="00000000" w:rsidR="00000000" w:rsidRPr="00000000">
        <w:rPr>
          <w:sz w:val="24"/>
          <w:szCs w:val="24"/>
          <w:rtl w:val="0"/>
        </w:rPr>
        <w:t xml:space="preserve">TERMO DE CONFIDENCIALIDADE</w:t>
      </w:r>
    </w:p>
    <w:p w:rsidR="00000000" w:rsidDel="00000000" w:rsidP="00000000" w:rsidRDefault="00000000" w:rsidRPr="00000000" w14:paraId="00000003">
      <w:pPr>
        <w:tabs>
          <w:tab w:val="center" w:pos="5527"/>
          <w:tab w:val="left" w:pos="4535"/>
        </w:tabs>
        <w:spacing w:before="468" w:line="360" w:lineRule="auto"/>
        <w:ind w:right="-40.8661417322827"/>
        <w:jc w:val="both"/>
        <w:rPr>
          <w:sz w:val="24"/>
          <w:szCs w:val="24"/>
        </w:rPr>
      </w:pPr>
      <w:r w:rsidDel="00000000" w:rsidR="00000000" w:rsidRPr="00000000">
        <w:rPr>
          <w:sz w:val="24"/>
          <w:szCs w:val="24"/>
          <w:rtl w:val="0"/>
        </w:rPr>
        <w:t xml:space="preserve">De um lado ASSOCIAÇÃO DOS PROPRIETÁRIOS E AMIGOS DO SOLAR CORONEL MANOEL JORGE FERRAZ, com sede em Rua José Lucas, 11 Centro, na cidade de Atibaia/SP, inscrita no CNPJ 16.864.768/0001-43, e de outro lado xxxxxxxxxxxxxxxxxxx, com sede xxxxxx, nº xxxxx bairro xxxxx, cidade xxxxx, Estado xxxx, inscrita no CNPJ xxxxxxxxx, neste ato representado na forma do seu contrato social, e representante legal, xxxxxx, CPF xxxxxxxxx, RG xxxx, doravante designada simplesmente RESPONSÁVEL, se compromete, por intermédio do presente TERMO DE CONFIDENCIALIDADE, a não divulgar, sem autorização, quaisquer informações de propriedade da ASSOCIAÇÃO DOS PROPRIETÁRIOS E AMIGOS DO SOLAR CORONEL MANOEL JORGE FERRAZ</w:t>
      </w:r>
      <w:r w:rsidDel="00000000" w:rsidR="00000000" w:rsidRPr="00000000">
        <w:rPr>
          <w:i w:val="1"/>
          <w:sz w:val="24"/>
          <w:szCs w:val="24"/>
          <w:rtl w:val="0"/>
        </w:rPr>
        <w:t xml:space="preserve">, </w:t>
      </w:r>
      <w:r w:rsidDel="00000000" w:rsidR="00000000" w:rsidRPr="00000000">
        <w:rPr>
          <w:sz w:val="24"/>
          <w:szCs w:val="24"/>
          <w:rtl w:val="0"/>
        </w:rPr>
        <w:t xml:space="preserve">em conformidade com as seguintes cláusulas e condições:</w:t>
      </w:r>
    </w:p>
    <w:p w:rsidR="00000000" w:rsidDel="00000000" w:rsidP="00000000" w:rsidRDefault="00000000" w:rsidRPr="00000000" w14:paraId="00000004">
      <w:pPr>
        <w:spacing w:before="216" w:line="360" w:lineRule="auto"/>
        <w:ind w:left="1133" w:right="-40.8661417322827"/>
        <w:jc w:val="both"/>
        <w:rPr>
          <w:b w:val="1"/>
          <w:sz w:val="24"/>
          <w:szCs w:val="24"/>
        </w:rPr>
      </w:pPr>
      <w:r w:rsidDel="00000000" w:rsidR="00000000" w:rsidRPr="00000000">
        <w:rPr>
          <w:b w:val="1"/>
          <w:sz w:val="24"/>
          <w:szCs w:val="24"/>
          <w:rtl w:val="0"/>
        </w:rPr>
        <w:t xml:space="preserve">CLÁUSULA PRIMEIRA</w:t>
      </w:r>
    </w:p>
    <w:p w:rsidR="00000000" w:rsidDel="00000000" w:rsidP="00000000" w:rsidRDefault="00000000" w:rsidRPr="00000000" w14:paraId="00000005">
      <w:pPr>
        <w:spacing w:line="360" w:lineRule="auto"/>
        <w:ind w:right="-40.8661417322827"/>
        <w:jc w:val="both"/>
        <w:rPr>
          <w:sz w:val="24"/>
          <w:szCs w:val="24"/>
        </w:rPr>
      </w:pPr>
      <w:r w:rsidDel="00000000" w:rsidR="00000000" w:rsidRPr="00000000">
        <w:rPr>
          <w:sz w:val="24"/>
          <w:szCs w:val="24"/>
          <w:rtl w:val="0"/>
        </w:rPr>
        <w:t xml:space="preserve">A RESPONSÁVEL reconhece que tomou conhecimento de informações privadas da ASSOCIAÇÃO DOS PROPRIETÁRIOS E AMIGOS DO SOLAR CORONEL MANOEL JORGE FERRAZ</w:t>
      </w:r>
      <w:r w:rsidDel="00000000" w:rsidR="00000000" w:rsidRPr="00000000">
        <w:rPr>
          <w:i w:val="1"/>
          <w:sz w:val="24"/>
          <w:szCs w:val="24"/>
          <w:rtl w:val="0"/>
        </w:rPr>
        <w:t xml:space="preserve">, </w:t>
      </w:r>
      <w:r w:rsidDel="00000000" w:rsidR="00000000" w:rsidRPr="00000000">
        <w:rPr>
          <w:sz w:val="24"/>
          <w:szCs w:val="24"/>
          <w:rtl w:val="0"/>
        </w:rPr>
        <w:t xml:space="preserve">que podem e devem ser conceituadas como segredo de negócio. Essas informações devem ser tratadas confidencialmente sob qualquer condição e não podem ser divulgadas a terceiros não autorizados, aí se incluindo os próprios empregados da RESPONSÁVEL, sem a expressa e escrita autorização do representante legal da ASSOCIAÇÃO DOS PROPRIETÁRIOS E AMIGOS DO SOLAR CORONEL MANOEL JORGE FERRAZ.</w:t>
      </w:r>
    </w:p>
    <w:p w:rsidR="00000000" w:rsidDel="00000000" w:rsidP="00000000" w:rsidRDefault="00000000" w:rsidRPr="00000000" w14:paraId="00000006">
      <w:pPr>
        <w:spacing w:before="216" w:line="360" w:lineRule="auto"/>
        <w:ind w:left="1133" w:right="-40.8661417322827"/>
        <w:jc w:val="both"/>
        <w:rPr>
          <w:b w:val="1"/>
          <w:sz w:val="24"/>
          <w:szCs w:val="24"/>
        </w:rPr>
      </w:pPr>
      <w:r w:rsidDel="00000000" w:rsidR="00000000" w:rsidRPr="00000000">
        <w:rPr>
          <w:b w:val="1"/>
          <w:sz w:val="24"/>
          <w:szCs w:val="24"/>
          <w:rtl w:val="0"/>
        </w:rPr>
        <w:t xml:space="preserve">CLÁUSULA SEGUNDA</w:t>
      </w:r>
    </w:p>
    <w:p w:rsidR="00000000" w:rsidDel="00000000" w:rsidP="00000000" w:rsidRDefault="00000000" w:rsidRPr="00000000" w14:paraId="00000007">
      <w:pPr>
        <w:spacing w:line="360" w:lineRule="auto"/>
        <w:ind w:right="-40.8661417322827"/>
        <w:jc w:val="both"/>
        <w:rPr>
          <w:sz w:val="24"/>
          <w:szCs w:val="24"/>
        </w:rPr>
      </w:pPr>
      <w:r w:rsidDel="00000000" w:rsidR="00000000" w:rsidRPr="00000000">
        <w:rPr>
          <w:sz w:val="24"/>
          <w:szCs w:val="24"/>
          <w:rtl w:val="0"/>
        </w:rPr>
        <w:t xml:space="preserve">As informações a serem tratadas confidencialmente são aquelas assim consideradas no âmbito da ASSOCIAÇÃO DOS PROPRIETÁRIOS E AMIGOS DO SOLAR CORONEL MANOEL JORGE FERRAZ</w:t>
      </w:r>
      <w:r w:rsidDel="00000000" w:rsidR="00000000" w:rsidRPr="00000000">
        <w:rPr>
          <w:i w:val="1"/>
          <w:sz w:val="24"/>
          <w:szCs w:val="24"/>
          <w:rtl w:val="0"/>
        </w:rPr>
        <w:t xml:space="preserve"> </w:t>
      </w:r>
      <w:r w:rsidDel="00000000" w:rsidR="00000000" w:rsidRPr="00000000">
        <w:rPr>
          <w:sz w:val="24"/>
          <w:szCs w:val="24"/>
          <w:rtl w:val="0"/>
        </w:rPr>
        <w:t xml:space="preserve">e que, por sua natureza, não são ou não deverão ser de conhecimento de terceiros, tais como:</w:t>
      </w:r>
    </w:p>
    <w:p w:rsidR="00000000" w:rsidDel="00000000" w:rsidP="00000000" w:rsidRDefault="00000000" w:rsidRPr="00000000" w14:paraId="00000008">
      <w:pPr>
        <w:numPr>
          <w:ilvl w:val="0"/>
          <w:numId w:val="1"/>
        </w:numPr>
        <w:spacing w:line="360" w:lineRule="auto"/>
        <w:ind w:right="-40.8661417322827"/>
        <w:jc w:val="both"/>
        <w:rPr>
          <w:sz w:val="24"/>
          <w:szCs w:val="24"/>
        </w:rPr>
      </w:pPr>
      <w:r w:rsidDel="00000000" w:rsidR="00000000" w:rsidRPr="00000000">
        <w:rPr>
          <w:sz w:val="24"/>
          <w:szCs w:val="24"/>
          <w:rtl w:val="0"/>
        </w:rPr>
        <w:t xml:space="preserve">Memorial descritivo e especificações técnicas, plantas, cronograma da obra, cronograma de desembolso e planilha orçamentária de referência para a execução da obra do Projeto “Estabilização Estrutural do Solar Coronel Manoel Jorge Ferraz/ Casarão Julia Ferraz”;</w:t>
      </w:r>
      <w:r w:rsidDel="00000000" w:rsidR="00000000" w:rsidRPr="00000000">
        <w:rPr>
          <w:rtl w:val="0"/>
        </w:rPr>
      </w:r>
    </w:p>
    <w:p w:rsidR="00000000" w:rsidDel="00000000" w:rsidP="00000000" w:rsidRDefault="00000000" w:rsidRPr="00000000" w14:paraId="00000009">
      <w:pPr>
        <w:numPr>
          <w:ilvl w:val="0"/>
          <w:numId w:val="1"/>
        </w:numPr>
        <w:spacing w:line="360" w:lineRule="auto"/>
        <w:ind w:right="-40.8661417322827"/>
        <w:jc w:val="both"/>
        <w:rPr>
          <w:sz w:val="24"/>
          <w:szCs w:val="24"/>
        </w:rPr>
      </w:pPr>
      <w:r w:rsidDel="00000000" w:rsidR="00000000" w:rsidRPr="00000000">
        <w:rPr>
          <w:sz w:val="24"/>
          <w:szCs w:val="24"/>
          <w:rtl w:val="0"/>
        </w:rPr>
        <w:t xml:space="preserve">Listagens e documentações com informações confidenciais, inclusive aquelas relativas ao sigilo de informações que a ASSOCIAÇÃO DOS PROPRIETÁRIOS E AMIGOS DO SOLAR CORONEL MANOEL JORGE FERRAZ</w:t>
      </w:r>
      <w:r w:rsidDel="00000000" w:rsidR="00000000" w:rsidRPr="00000000">
        <w:rPr>
          <w:i w:val="1"/>
          <w:sz w:val="24"/>
          <w:szCs w:val="24"/>
          <w:rtl w:val="0"/>
        </w:rPr>
        <w:t xml:space="preserve"> </w:t>
      </w:r>
      <w:r w:rsidDel="00000000" w:rsidR="00000000" w:rsidRPr="00000000">
        <w:rPr>
          <w:sz w:val="24"/>
          <w:szCs w:val="24"/>
          <w:rtl w:val="0"/>
        </w:rPr>
        <w:t xml:space="preserve">deve observar, por imposição legal;</w:t>
      </w:r>
      <w:r w:rsidDel="00000000" w:rsidR="00000000" w:rsidRPr="00000000">
        <w:rPr>
          <w:rtl w:val="0"/>
        </w:rPr>
      </w:r>
    </w:p>
    <w:p w:rsidR="00000000" w:rsidDel="00000000" w:rsidP="00000000" w:rsidRDefault="00000000" w:rsidRPr="00000000" w14:paraId="0000000A">
      <w:pPr>
        <w:numPr>
          <w:ilvl w:val="0"/>
          <w:numId w:val="1"/>
        </w:numPr>
        <w:spacing w:line="360" w:lineRule="auto"/>
        <w:ind w:right="-40.8661417322827"/>
        <w:jc w:val="both"/>
        <w:rPr>
          <w:sz w:val="24"/>
          <w:szCs w:val="24"/>
        </w:rPr>
      </w:pPr>
      <w:r w:rsidDel="00000000" w:rsidR="00000000" w:rsidRPr="00000000">
        <w:rPr>
          <w:sz w:val="24"/>
          <w:szCs w:val="24"/>
          <w:rtl w:val="0"/>
        </w:rPr>
        <w:t xml:space="preserve">Documentos relativos a projetos, memórias de cálculo, croquis, desenhos e todo qualquer documento pertinente ao serviço prestado e a ser prestado, ou informação prestada entre as partes, sejam financeiras, de captações de recursos, de marketing, de clientes e respectivas informações, armazenadas sob qualquer forma, inclusive informatizadas;</w:t>
      </w:r>
      <w:r w:rsidDel="00000000" w:rsidR="00000000" w:rsidRPr="00000000">
        <w:rPr>
          <w:rtl w:val="0"/>
        </w:rPr>
      </w:r>
    </w:p>
    <w:p w:rsidR="00000000" w:rsidDel="00000000" w:rsidP="00000000" w:rsidRDefault="00000000" w:rsidRPr="00000000" w14:paraId="0000000B">
      <w:pPr>
        <w:numPr>
          <w:ilvl w:val="0"/>
          <w:numId w:val="1"/>
        </w:numPr>
        <w:spacing w:line="360" w:lineRule="auto"/>
        <w:ind w:right="-40.8661417322827"/>
        <w:jc w:val="both"/>
        <w:rPr>
          <w:sz w:val="24"/>
          <w:szCs w:val="24"/>
        </w:rPr>
      </w:pPr>
      <w:r w:rsidDel="00000000" w:rsidR="00000000" w:rsidRPr="00000000">
        <w:rPr>
          <w:sz w:val="24"/>
          <w:szCs w:val="24"/>
          <w:rtl w:val="0"/>
        </w:rPr>
        <w:t xml:space="preserve">Valores e informações de natureza operacional, financeira, administrativa, contábil e jurídica;</w:t>
      </w:r>
      <w:r w:rsidDel="00000000" w:rsidR="00000000" w:rsidRPr="00000000">
        <w:rPr>
          <w:rtl w:val="0"/>
        </w:rPr>
      </w:r>
    </w:p>
    <w:p w:rsidR="00000000" w:rsidDel="00000000" w:rsidP="00000000" w:rsidRDefault="00000000" w:rsidRPr="00000000" w14:paraId="0000000C">
      <w:pPr>
        <w:numPr>
          <w:ilvl w:val="0"/>
          <w:numId w:val="1"/>
        </w:numPr>
        <w:spacing w:line="360" w:lineRule="auto"/>
        <w:ind w:right="-40.8661417322827"/>
        <w:jc w:val="both"/>
        <w:rPr>
          <w:sz w:val="24"/>
          <w:szCs w:val="24"/>
        </w:rPr>
      </w:pPr>
      <w:r w:rsidDel="00000000" w:rsidR="00000000" w:rsidRPr="00000000">
        <w:rPr>
          <w:sz w:val="24"/>
          <w:szCs w:val="24"/>
          <w:rtl w:val="0"/>
        </w:rPr>
        <w:t xml:space="preserve">Outros documentos e informações porventura conhecidos durante a execução dos serviços.</w:t>
      </w:r>
      <w:r w:rsidDel="00000000" w:rsidR="00000000" w:rsidRPr="00000000">
        <w:rPr>
          <w:rtl w:val="0"/>
        </w:rPr>
      </w:r>
    </w:p>
    <w:p w:rsidR="00000000" w:rsidDel="00000000" w:rsidP="00000000" w:rsidRDefault="00000000" w:rsidRPr="00000000" w14:paraId="0000000D">
      <w:pPr>
        <w:spacing w:before="216" w:line="360" w:lineRule="auto"/>
        <w:ind w:left="1133" w:right="-40.8661417322827"/>
        <w:jc w:val="both"/>
        <w:rPr>
          <w:b w:val="1"/>
          <w:sz w:val="24"/>
          <w:szCs w:val="24"/>
        </w:rPr>
      </w:pPr>
      <w:r w:rsidDel="00000000" w:rsidR="00000000" w:rsidRPr="00000000">
        <w:rPr>
          <w:b w:val="1"/>
          <w:sz w:val="24"/>
          <w:szCs w:val="24"/>
          <w:rtl w:val="0"/>
        </w:rPr>
        <w:t xml:space="preserve">CLÁUSULA TERCEIRA</w:t>
      </w:r>
    </w:p>
    <w:p w:rsidR="00000000" w:rsidDel="00000000" w:rsidP="00000000" w:rsidRDefault="00000000" w:rsidRPr="00000000" w14:paraId="0000000E">
      <w:pPr>
        <w:spacing w:line="360" w:lineRule="auto"/>
        <w:ind w:right="-40.8661417322827"/>
        <w:jc w:val="both"/>
        <w:rPr>
          <w:sz w:val="24"/>
          <w:szCs w:val="24"/>
        </w:rPr>
      </w:pPr>
      <w:r w:rsidDel="00000000" w:rsidR="00000000" w:rsidRPr="00000000">
        <w:rPr>
          <w:sz w:val="24"/>
          <w:szCs w:val="24"/>
          <w:rtl w:val="0"/>
        </w:rPr>
        <w:t xml:space="preserve">A RESPONSÁVEL reconhece que as referências dos incisos da Cláusula Segunda deste Termo são meramente exemplificativas, e que outras hipóteses de confidencialidade que já existam ou venham ser como tal definidas no futuro devem ser mantidas sob sigilo. Em caso de dúvida acerca da natureza confidencial de determinada informação, a RESPONSÁVEL deverá mantê-la sob sigilo até que venha a ser autorizado expressamente pelo representante legal da ASSOCIAÇÃO DOS PROPRIETÁRIOS E AMIGOS DO SOLAR CORONEL MANOEL JORGE FERRAZ</w:t>
      </w:r>
      <w:r w:rsidDel="00000000" w:rsidR="00000000" w:rsidRPr="00000000">
        <w:rPr>
          <w:i w:val="1"/>
          <w:sz w:val="24"/>
          <w:szCs w:val="24"/>
          <w:rtl w:val="0"/>
        </w:rPr>
        <w:t xml:space="preserve"> </w:t>
      </w:r>
      <w:r w:rsidDel="00000000" w:rsidR="00000000" w:rsidRPr="00000000">
        <w:rPr>
          <w:sz w:val="24"/>
          <w:szCs w:val="24"/>
          <w:rtl w:val="0"/>
        </w:rPr>
        <w:t xml:space="preserve">a tratá-la diferentemente. Em hipótese alguma a ausência de manifestação expressa da ASSOCIAÇÃO DOS PROPRIETÁRIOS E AMIGOS DO SOLAR CORONEL MANOEL JORGE FERRAZ</w:t>
      </w:r>
      <w:r w:rsidDel="00000000" w:rsidR="00000000" w:rsidRPr="00000000">
        <w:rPr>
          <w:i w:val="1"/>
          <w:sz w:val="24"/>
          <w:szCs w:val="24"/>
          <w:rtl w:val="0"/>
        </w:rPr>
        <w:t xml:space="preserve"> </w:t>
      </w:r>
      <w:r w:rsidDel="00000000" w:rsidR="00000000" w:rsidRPr="00000000">
        <w:rPr>
          <w:sz w:val="24"/>
          <w:szCs w:val="24"/>
          <w:rtl w:val="0"/>
        </w:rPr>
        <w:t xml:space="preserve">poderá ser interpretada como liberação de qualquer dos compromissos ora assumidos.</w:t>
      </w:r>
    </w:p>
    <w:p w:rsidR="00000000" w:rsidDel="00000000" w:rsidP="00000000" w:rsidRDefault="00000000" w:rsidRPr="00000000" w14:paraId="0000000F">
      <w:pPr>
        <w:spacing w:before="144" w:line="360" w:lineRule="auto"/>
        <w:ind w:left="1133" w:right="-40.8661417322827"/>
        <w:jc w:val="both"/>
        <w:rPr>
          <w:b w:val="1"/>
          <w:sz w:val="24"/>
          <w:szCs w:val="24"/>
        </w:rPr>
      </w:pPr>
      <w:r w:rsidDel="00000000" w:rsidR="00000000" w:rsidRPr="00000000">
        <w:rPr>
          <w:b w:val="1"/>
          <w:sz w:val="24"/>
          <w:szCs w:val="24"/>
          <w:rtl w:val="0"/>
        </w:rPr>
        <w:t xml:space="preserve">CLÁUSULA QUARTA</w:t>
      </w:r>
    </w:p>
    <w:p w:rsidR="00000000" w:rsidDel="00000000" w:rsidP="00000000" w:rsidRDefault="00000000" w:rsidRPr="00000000" w14:paraId="00000010">
      <w:pPr>
        <w:spacing w:after="108" w:line="360" w:lineRule="auto"/>
        <w:ind w:right="-40.8661417322827"/>
        <w:jc w:val="both"/>
        <w:rPr>
          <w:sz w:val="24"/>
          <w:szCs w:val="24"/>
        </w:rPr>
      </w:pPr>
      <w:r w:rsidDel="00000000" w:rsidR="00000000" w:rsidRPr="00000000">
        <w:rPr>
          <w:sz w:val="24"/>
          <w:szCs w:val="24"/>
          <w:rtl w:val="0"/>
        </w:rPr>
        <w:t xml:space="preserve">A RESPONSÁVEL recolherá, ao término do Contrato, para imediata devolução à ASSOCIAÇÃO DOS PROPRIETÁRIOS E AMIGOS DO SOLAR CORONEL MANOEL JORGE FERRAZ</w:t>
      </w:r>
      <w:r w:rsidDel="00000000" w:rsidR="00000000" w:rsidRPr="00000000">
        <w:rPr>
          <w:i w:val="1"/>
          <w:sz w:val="24"/>
          <w:szCs w:val="24"/>
          <w:rtl w:val="0"/>
        </w:rPr>
        <w:t xml:space="preserve">, </w:t>
      </w:r>
      <w:r w:rsidDel="00000000" w:rsidR="00000000" w:rsidRPr="00000000">
        <w:rPr>
          <w:sz w:val="24"/>
          <w:szCs w:val="24"/>
          <w:rtl w:val="0"/>
        </w:rPr>
        <w:t xml:space="preserve">todo e qualquer material de propriedade desta, inclusive notas pessoais, registro de documentos de qualquer natureza que tenham sido criados, usados ou mantidos sob seu controle ou posse seja de seus empregados, prepostos, prestadores de serviço seja de fornecedores, com vínculo empregatício ou eventual com a RESPONSÁVEL, assumindo o compromisso de não utilizar qualquer informação a que teve acesso enquanto contratada pela ASSOCIAÇÃO DOS PROPRIETÁRIOS E AMIGOS DO SOLAR CORONEL MANOEL JORGE FERRAZ</w:t>
      </w:r>
      <w:r w:rsidDel="00000000" w:rsidR="00000000" w:rsidRPr="00000000">
        <w:rPr>
          <w:i w:val="1"/>
          <w:sz w:val="24"/>
          <w:szCs w:val="24"/>
          <w:rtl w:val="0"/>
        </w:rPr>
        <w:t xml:space="preserve">.</w:t>
      </w:r>
      <w:r w:rsidDel="00000000" w:rsidR="00000000" w:rsidRPr="00000000">
        <w:rPr>
          <w:rtl w:val="0"/>
        </w:rPr>
      </w:r>
    </w:p>
    <w:p w:rsidR="00000000" w:rsidDel="00000000" w:rsidP="00000000" w:rsidRDefault="00000000" w:rsidRPr="00000000" w14:paraId="00000011">
      <w:pPr>
        <w:spacing w:after="108" w:line="360" w:lineRule="auto"/>
        <w:ind w:right="-40.8661417322827"/>
        <w:jc w:val="both"/>
        <w:rPr>
          <w:sz w:val="24"/>
          <w:szCs w:val="24"/>
        </w:rPr>
      </w:pPr>
      <w:r w:rsidDel="00000000" w:rsidR="00000000" w:rsidRPr="00000000">
        <w:rPr>
          <w:b w:val="1"/>
          <w:sz w:val="24"/>
          <w:szCs w:val="24"/>
          <w:rtl w:val="0"/>
        </w:rPr>
        <w:t xml:space="preserve">Parágrafo Único</w:t>
        <w:br w:type="textWrapping"/>
      </w:r>
      <w:r w:rsidDel="00000000" w:rsidR="00000000" w:rsidRPr="00000000">
        <w:rPr>
          <w:sz w:val="24"/>
          <w:szCs w:val="24"/>
          <w:rtl w:val="0"/>
        </w:rPr>
        <w:t xml:space="preserve">A RESPONSÁVEL determinará a todos os seus empregados, prepostos e prestadores de serviço que estejam direta ou indiretamente envolvidos com a prestação de serviços objeto do Contrato, a observância do presente Termo, adotando todas as precauções e medidas para que as obrigações oriundas do presente instrumento sejam efetivamente observadas.</w:t>
      </w:r>
    </w:p>
    <w:p w:rsidR="00000000" w:rsidDel="00000000" w:rsidP="00000000" w:rsidRDefault="00000000" w:rsidRPr="00000000" w14:paraId="00000012">
      <w:pPr>
        <w:spacing w:before="216" w:line="360" w:lineRule="auto"/>
        <w:ind w:left="1133" w:right="-40.8661417322827"/>
        <w:jc w:val="both"/>
        <w:rPr>
          <w:b w:val="1"/>
          <w:sz w:val="24"/>
          <w:szCs w:val="24"/>
        </w:rPr>
      </w:pPr>
      <w:r w:rsidDel="00000000" w:rsidR="00000000" w:rsidRPr="00000000">
        <w:rPr>
          <w:b w:val="1"/>
          <w:sz w:val="24"/>
          <w:szCs w:val="24"/>
          <w:rtl w:val="0"/>
        </w:rPr>
        <w:t xml:space="preserve">CLÁUSULA QUINTA</w:t>
      </w:r>
    </w:p>
    <w:p w:rsidR="00000000" w:rsidDel="00000000" w:rsidP="00000000" w:rsidRDefault="00000000" w:rsidRPr="00000000" w14:paraId="00000013">
      <w:pPr>
        <w:spacing w:line="360" w:lineRule="auto"/>
        <w:ind w:right="-40.8661417322827"/>
        <w:jc w:val="both"/>
        <w:rPr>
          <w:sz w:val="24"/>
          <w:szCs w:val="24"/>
        </w:rPr>
      </w:pPr>
      <w:r w:rsidDel="00000000" w:rsidR="00000000" w:rsidRPr="00000000">
        <w:rPr>
          <w:sz w:val="24"/>
          <w:szCs w:val="24"/>
          <w:rtl w:val="0"/>
        </w:rPr>
        <w:t xml:space="preserve">O descumprimento de quaisquer das cláusulas do presente Termo acarretará a responsabilidade civil e criminal dos que, comprovadamente, estiverem envolvidos no descumprimento ou violação. Caso sejam tomadas medidas, ou na hipótese de as medidas tomadas não elidirem a necessidade de revelação das informações à autoridade que determinou sua exibição, ou, ainda, no silêncio da ASSOCIAÇÃO DOS PROPRIETÁRIOS E AMIGOS DO SOLAR CORONEL MANOEL JORGE FERRAZ, a RESPONSÁVEL, sujeita a determinação judicial ou da autoridade administrativa deverá revelar apenas as informações necessárias para atender a determinação em questão.</w:t>
      </w:r>
    </w:p>
    <w:p w:rsidR="00000000" w:rsidDel="00000000" w:rsidP="00000000" w:rsidRDefault="00000000" w:rsidRPr="00000000" w14:paraId="00000014">
      <w:pPr>
        <w:spacing w:before="216" w:line="360" w:lineRule="auto"/>
        <w:ind w:right="-40.8661417322827"/>
        <w:jc w:val="both"/>
        <w:rPr>
          <w:b w:val="1"/>
          <w:sz w:val="24"/>
          <w:szCs w:val="24"/>
        </w:rPr>
      </w:pPr>
      <w:r w:rsidDel="00000000" w:rsidR="00000000" w:rsidRPr="00000000">
        <w:rPr>
          <w:b w:val="1"/>
          <w:sz w:val="24"/>
          <w:szCs w:val="24"/>
          <w:rtl w:val="0"/>
        </w:rPr>
        <w:t xml:space="preserve">CLÁUSULA SEXTA</w:t>
      </w:r>
    </w:p>
    <w:p w:rsidR="00000000" w:rsidDel="00000000" w:rsidP="00000000" w:rsidRDefault="00000000" w:rsidRPr="00000000" w14:paraId="00000015">
      <w:pPr>
        <w:spacing w:line="360" w:lineRule="auto"/>
        <w:ind w:right="-40.8661417322827"/>
        <w:jc w:val="both"/>
        <w:rPr>
          <w:sz w:val="24"/>
          <w:szCs w:val="24"/>
        </w:rPr>
      </w:pPr>
      <w:r w:rsidDel="00000000" w:rsidR="00000000" w:rsidRPr="00000000">
        <w:rPr>
          <w:sz w:val="24"/>
          <w:szCs w:val="24"/>
          <w:rtl w:val="0"/>
        </w:rPr>
        <w:t xml:space="preserve">As obrigações a que alude este instrumento perdurarão inclusive após a cessação do vínculo contratual entre a RESPONSÁVEL e a ASSOCIAÇÃO DOS PROPRIETÁRIOS E AMIGOS DO SOLAR CORONEL MANOEL JORGE FERRAZ</w:t>
      </w:r>
      <w:r w:rsidDel="00000000" w:rsidR="00000000" w:rsidRPr="00000000">
        <w:rPr>
          <w:i w:val="1"/>
          <w:sz w:val="24"/>
          <w:szCs w:val="24"/>
          <w:rtl w:val="0"/>
        </w:rPr>
        <w:t xml:space="preserve"> </w:t>
      </w:r>
      <w:r w:rsidDel="00000000" w:rsidR="00000000" w:rsidRPr="00000000">
        <w:rPr>
          <w:sz w:val="24"/>
          <w:szCs w:val="24"/>
          <w:rtl w:val="0"/>
        </w:rPr>
        <w:t xml:space="preserve">e abrangem as informações presentes ou futuras.</w:t>
      </w:r>
    </w:p>
    <w:p w:rsidR="00000000" w:rsidDel="00000000" w:rsidP="00000000" w:rsidRDefault="00000000" w:rsidRPr="00000000" w14:paraId="00000016">
      <w:pPr>
        <w:spacing w:before="252" w:line="360" w:lineRule="auto"/>
        <w:ind w:right="-40.8661417322827"/>
        <w:jc w:val="both"/>
        <w:rPr>
          <w:b w:val="1"/>
          <w:sz w:val="24"/>
          <w:szCs w:val="24"/>
        </w:rPr>
      </w:pPr>
      <w:r w:rsidDel="00000000" w:rsidR="00000000" w:rsidRPr="00000000">
        <w:rPr>
          <w:rtl w:val="0"/>
        </w:rPr>
      </w:r>
    </w:p>
    <w:p w:rsidR="00000000" w:rsidDel="00000000" w:rsidP="00000000" w:rsidRDefault="00000000" w:rsidRPr="00000000" w14:paraId="00000017">
      <w:pPr>
        <w:spacing w:before="252" w:line="360" w:lineRule="auto"/>
        <w:ind w:right="-40.8661417322827"/>
        <w:jc w:val="both"/>
        <w:rPr>
          <w:b w:val="1"/>
          <w:sz w:val="24"/>
          <w:szCs w:val="24"/>
        </w:rPr>
      </w:pPr>
      <w:r w:rsidDel="00000000" w:rsidR="00000000" w:rsidRPr="00000000">
        <w:rPr>
          <w:b w:val="1"/>
          <w:sz w:val="24"/>
          <w:szCs w:val="24"/>
          <w:rtl w:val="0"/>
        </w:rPr>
        <w:t xml:space="preserve">CLÁUSULA SÉTIMA</w:t>
      </w:r>
    </w:p>
    <w:p w:rsidR="00000000" w:rsidDel="00000000" w:rsidP="00000000" w:rsidRDefault="00000000" w:rsidRPr="00000000" w14:paraId="00000018">
      <w:pPr>
        <w:spacing w:line="360" w:lineRule="auto"/>
        <w:ind w:right="-40.8661417322827"/>
        <w:jc w:val="both"/>
        <w:rPr>
          <w:sz w:val="24"/>
          <w:szCs w:val="24"/>
        </w:rPr>
      </w:pPr>
      <w:r w:rsidDel="00000000" w:rsidR="00000000" w:rsidRPr="00000000">
        <w:rPr>
          <w:sz w:val="24"/>
          <w:szCs w:val="24"/>
          <w:rtl w:val="0"/>
        </w:rPr>
        <w:t xml:space="preserve">A RESPONSÁVEL se compromete no âmbito do Contrato objeto do presente Termo, a apresentar a ASSOCIAÇÃO DOS PROPRIETÁRIOS E AMIGOS DO SOLAR CORONEL MANOEL JORGE FERRAZ</w:t>
      </w:r>
      <w:r w:rsidDel="00000000" w:rsidR="00000000" w:rsidRPr="00000000">
        <w:rPr>
          <w:i w:val="1"/>
          <w:sz w:val="24"/>
          <w:szCs w:val="24"/>
          <w:rtl w:val="0"/>
        </w:rPr>
        <w:t xml:space="preserve"> </w:t>
      </w:r>
      <w:r w:rsidDel="00000000" w:rsidR="00000000" w:rsidRPr="00000000">
        <w:rPr>
          <w:sz w:val="24"/>
          <w:szCs w:val="24"/>
          <w:rtl w:val="0"/>
        </w:rPr>
        <w:t xml:space="preserve">declaração individual de adesão e aceitação das presentes cláusulas, de cada integrante ou participante da equipe que prestar ou vier a prestar serviços especificados no Contrato.</w:t>
      </w:r>
    </w:p>
    <w:p w:rsidR="00000000" w:rsidDel="00000000" w:rsidP="00000000" w:rsidRDefault="00000000" w:rsidRPr="00000000" w14:paraId="00000019">
      <w:pPr>
        <w:spacing w:before="216" w:line="360" w:lineRule="auto"/>
        <w:ind w:right="-40.8661417322827"/>
        <w:jc w:val="both"/>
        <w:rPr>
          <w:b w:val="1"/>
          <w:sz w:val="24"/>
          <w:szCs w:val="24"/>
        </w:rPr>
      </w:pPr>
      <w:r w:rsidDel="00000000" w:rsidR="00000000" w:rsidRPr="00000000">
        <w:rPr>
          <w:b w:val="1"/>
          <w:sz w:val="24"/>
          <w:szCs w:val="24"/>
          <w:rtl w:val="0"/>
        </w:rPr>
        <w:t xml:space="preserve">CLÁUSULA OITAVA</w:t>
      </w:r>
    </w:p>
    <w:p w:rsidR="00000000" w:rsidDel="00000000" w:rsidP="00000000" w:rsidRDefault="00000000" w:rsidRPr="00000000" w14:paraId="0000001A">
      <w:pPr>
        <w:spacing w:line="360" w:lineRule="auto"/>
        <w:ind w:right="-40.8661417322827"/>
        <w:jc w:val="both"/>
        <w:rPr>
          <w:sz w:val="24"/>
          <w:szCs w:val="24"/>
        </w:rPr>
      </w:pPr>
      <w:r w:rsidDel="00000000" w:rsidR="00000000" w:rsidRPr="00000000">
        <w:rPr>
          <w:sz w:val="24"/>
          <w:szCs w:val="24"/>
          <w:rtl w:val="0"/>
        </w:rPr>
        <w:t xml:space="preserve">Este instrumento constitui obrigação legal, válida e vinculante, exequível de acordo com seus termos.</w:t>
      </w:r>
    </w:p>
    <w:p w:rsidR="00000000" w:rsidDel="00000000" w:rsidP="00000000" w:rsidRDefault="00000000" w:rsidRPr="00000000" w14:paraId="0000001B">
      <w:pPr>
        <w:spacing w:line="360" w:lineRule="auto"/>
        <w:ind w:right="-40.8661417322827"/>
        <w:jc w:val="both"/>
        <w:rPr>
          <w:sz w:val="24"/>
          <w:szCs w:val="24"/>
        </w:rPr>
      </w:pPr>
      <w:r w:rsidDel="00000000" w:rsidR="00000000" w:rsidRPr="00000000">
        <w:rPr>
          <w:sz w:val="24"/>
          <w:szCs w:val="24"/>
          <w:rtl w:val="0"/>
        </w:rPr>
        <w:t xml:space="preserve">Na hipótese de qualquer termo, cláusula ou condição deste Termo de confidencialidade ser considerado inválido, nulo ou inexequível por decisão judicial, os termos restantes deverão continuar em pleno vigor, e não deverão ser assim afetados, prejudicados ou inválidos.</w:t>
      </w:r>
    </w:p>
    <w:p w:rsidR="00000000" w:rsidDel="00000000" w:rsidP="00000000" w:rsidRDefault="00000000" w:rsidRPr="00000000" w14:paraId="0000001C">
      <w:pPr>
        <w:spacing w:line="360" w:lineRule="auto"/>
        <w:ind w:right="-40.8661417322827"/>
        <w:jc w:val="both"/>
        <w:rPr>
          <w:sz w:val="24"/>
          <w:szCs w:val="24"/>
        </w:rPr>
      </w:pPr>
      <w:r w:rsidDel="00000000" w:rsidR="00000000" w:rsidRPr="00000000">
        <w:rPr>
          <w:sz w:val="24"/>
          <w:szCs w:val="24"/>
          <w:rtl w:val="0"/>
        </w:rPr>
        <w:t xml:space="preserve">O presente instrumento particular será regido e interpretado de acordo com as leis brasileiras, e obriga as partes e seus sucessores e cessionários, a qualquer título.</w:t>
      </w:r>
    </w:p>
    <w:p w:rsidR="00000000" w:rsidDel="00000000" w:rsidP="00000000" w:rsidRDefault="00000000" w:rsidRPr="00000000" w14:paraId="0000001D">
      <w:pPr>
        <w:spacing w:before="432" w:line="360" w:lineRule="auto"/>
        <w:ind w:left="1133" w:right="-40.8661417322827"/>
        <w:jc w:val="both"/>
        <w:rPr>
          <w:sz w:val="24"/>
          <w:szCs w:val="24"/>
        </w:rPr>
      </w:pPr>
      <w:r w:rsidDel="00000000" w:rsidR="00000000" w:rsidRPr="00000000">
        <w:rPr>
          <w:sz w:val="24"/>
          <w:szCs w:val="24"/>
          <w:rtl w:val="0"/>
        </w:rPr>
        <w:t xml:space="preserve">(LOCAL), xxx de xx de xxxxx</w:t>
      </w:r>
    </w:p>
    <w:p w:rsidR="00000000" w:rsidDel="00000000" w:rsidP="00000000" w:rsidRDefault="00000000" w:rsidRPr="00000000" w14:paraId="0000001E">
      <w:pPr>
        <w:spacing w:before="432" w:line="360" w:lineRule="auto"/>
        <w:ind w:left="1133" w:right="-40.8661417322827"/>
        <w:jc w:val="both"/>
        <w:rPr/>
      </w:pPr>
      <w:r w:rsidDel="00000000" w:rsidR="00000000" w:rsidRPr="00000000">
        <w:rPr>
          <w:sz w:val="24"/>
          <w:szCs w:val="24"/>
          <w:rtl w:val="0"/>
        </w:rPr>
        <w:t xml:space="preserve">Assinatura do representante legal</w:t>
      </w:r>
      <w:r w:rsidDel="00000000" w:rsidR="00000000" w:rsidRPr="00000000">
        <w:rPr>
          <w:rtl w:val="0"/>
        </w:rPr>
      </w:r>
    </w:p>
    <w:sectPr>
      <w:footerReference r:id="rId6" w:type="default"/>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jc w:val="right"/>
      <w:rPr/>
    </w:pPr>
    <w:r w:rsidDel="00000000" w:rsidR="00000000" w:rsidRPr="00000000">
      <w:rPr>
        <w:sz w:val="24"/>
        <w:szCs w:val="24"/>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Roman"/>
      <w:lvlText w:val="%1."/>
      <w:lvlJc w:val="left"/>
      <w:pPr>
        <w:ind w:left="720" w:hanging="720"/>
      </w:pPr>
      <w:rPr>
        <w:rFonts w:ascii="Arial" w:cs="Arial" w:eastAsia="Arial" w:hAnsi="Arial"/>
        <w:strike w:val="0"/>
        <w:color w:val="000000"/>
        <w:sz w:val="19"/>
        <w:szCs w:val="19"/>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